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E7721" w14:textId="141802B1" w:rsidR="00726060" w:rsidRPr="00E40B5F" w:rsidRDefault="00726060" w:rsidP="00726060">
      <w:pPr>
        <w:pStyle w:val="NoSpacing"/>
        <w:rPr>
          <w:sz w:val="24"/>
          <w:szCs w:val="24"/>
        </w:rPr>
      </w:pPr>
      <w:bookmarkStart w:id="0" w:name="_GoBack"/>
      <w:r w:rsidRPr="00E40B5F">
        <w:rPr>
          <w:sz w:val="24"/>
          <w:szCs w:val="24"/>
        </w:rPr>
        <w:t>How to Reduce Inflammation for Better Heart Health</w:t>
      </w:r>
    </w:p>
    <w:bookmarkEnd w:id="0"/>
    <w:p w14:paraId="782C005D" w14:textId="77777777" w:rsidR="00726060" w:rsidRPr="00E40B5F" w:rsidRDefault="00726060" w:rsidP="00726060">
      <w:pPr>
        <w:pStyle w:val="NoSpacing"/>
        <w:rPr>
          <w:sz w:val="24"/>
          <w:szCs w:val="24"/>
        </w:rPr>
      </w:pPr>
    </w:p>
    <w:p w14:paraId="3B6CF84B" w14:textId="77777777" w:rsidR="00726060" w:rsidRPr="00E40B5F" w:rsidRDefault="00726060" w:rsidP="00726060">
      <w:pPr>
        <w:pStyle w:val="NoSpacing"/>
        <w:rPr>
          <w:sz w:val="24"/>
          <w:szCs w:val="24"/>
        </w:rPr>
      </w:pPr>
      <w:r w:rsidRPr="00E40B5F">
        <w:rPr>
          <w:sz w:val="24"/>
          <w:szCs w:val="24"/>
        </w:rPr>
        <w:t xml:space="preserve">Inflammation is the body's natural response when attempting to protect itself. It occurs acutely, quite to our benefit, when we have an injury, protecting the body from infection. In the short-term, it rids the body of harmful intruders and restores us to health. However, chronic inflammation puts the body at extreme risk, particularly when considering its functioning in the heart and arteries. </w:t>
      </w:r>
    </w:p>
    <w:p w14:paraId="5E7E1DC6" w14:textId="77777777" w:rsidR="00726060" w:rsidRPr="00E40B5F" w:rsidRDefault="00726060" w:rsidP="00726060">
      <w:pPr>
        <w:pStyle w:val="NoSpacing"/>
        <w:rPr>
          <w:sz w:val="24"/>
          <w:szCs w:val="24"/>
        </w:rPr>
      </w:pPr>
    </w:p>
    <w:p w14:paraId="27492E8A" w14:textId="77777777" w:rsidR="00726060" w:rsidRPr="00E40B5F" w:rsidRDefault="00726060" w:rsidP="00726060">
      <w:pPr>
        <w:pStyle w:val="NoSpacing"/>
        <w:rPr>
          <w:b/>
          <w:sz w:val="24"/>
          <w:szCs w:val="24"/>
        </w:rPr>
      </w:pPr>
      <w:r w:rsidRPr="00E40B5F">
        <w:rPr>
          <w:b/>
          <w:sz w:val="24"/>
          <w:szCs w:val="24"/>
        </w:rPr>
        <w:t>Why Does Inflammation Occur?</w:t>
      </w:r>
    </w:p>
    <w:p w14:paraId="3D8B3668" w14:textId="77777777" w:rsidR="00726060" w:rsidRPr="00E40B5F" w:rsidRDefault="00726060" w:rsidP="00726060">
      <w:pPr>
        <w:pStyle w:val="NoSpacing"/>
        <w:rPr>
          <w:sz w:val="24"/>
          <w:szCs w:val="24"/>
        </w:rPr>
      </w:pPr>
    </w:p>
    <w:p w14:paraId="20B2F831" w14:textId="77777777" w:rsidR="00726060" w:rsidRPr="00E40B5F" w:rsidRDefault="00726060" w:rsidP="00726060">
      <w:pPr>
        <w:pStyle w:val="NoSpacing"/>
        <w:rPr>
          <w:sz w:val="24"/>
          <w:szCs w:val="24"/>
        </w:rPr>
      </w:pPr>
      <w:r w:rsidRPr="00E40B5F">
        <w:rPr>
          <w:sz w:val="24"/>
          <w:szCs w:val="24"/>
        </w:rPr>
        <w:t xml:space="preserve">When the immune system detects a foreign invader, it triggers the process of inflammation to protect itself. When this is limited to the occasional times that the body requires it, inflammation can be life-saving. However, when the condition persists or is triggered by a non-threatening chemical intruder, it can become dangerous. In fact, many of the major diseases that plague humans (particularly heart disease) can be attributed to detrimental, chronic inflammation. </w:t>
      </w:r>
    </w:p>
    <w:p w14:paraId="0CE8436D" w14:textId="77777777" w:rsidR="00726060" w:rsidRPr="00E40B5F" w:rsidRDefault="00726060" w:rsidP="00726060">
      <w:pPr>
        <w:pStyle w:val="NoSpacing"/>
        <w:rPr>
          <w:sz w:val="24"/>
          <w:szCs w:val="24"/>
        </w:rPr>
      </w:pPr>
    </w:p>
    <w:p w14:paraId="456F54FC" w14:textId="77777777" w:rsidR="00726060" w:rsidRPr="00E40B5F" w:rsidRDefault="00726060" w:rsidP="00726060">
      <w:pPr>
        <w:pStyle w:val="NoSpacing"/>
        <w:rPr>
          <w:sz w:val="24"/>
          <w:szCs w:val="24"/>
        </w:rPr>
      </w:pPr>
      <w:r w:rsidRPr="00E40B5F">
        <w:rPr>
          <w:sz w:val="24"/>
          <w:szCs w:val="24"/>
        </w:rPr>
        <w:t xml:space="preserve">Various over-the-counter anti-inflammatory medications, such as Aleve, Advil, and Motrin, can help to reduce the risk of heart attack and disease. However, scientists have also found that some of the most powerful tools used to fight inflammation and strengthen the heart come not from a doctor or pharmacist, but from the grocery store and your own refrigerator. </w:t>
      </w:r>
    </w:p>
    <w:p w14:paraId="5B1C1DB7" w14:textId="77777777" w:rsidR="00726060" w:rsidRPr="00E40B5F" w:rsidRDefault="00726060" w:rsidP="00726060">
      <w:pPr>
        <w:pStyle w:val="NoSpacing"/>
        <w:rPr>
          <w:sz w:val="24"/>
          <w:szCs w:val="24"/>
        </w:rPr>
      </w:pPr>
    </w:p>
    <w:p w14:paraId="60ACCAF9" w14:textId="77777777" w:rsidR="00726060" w:rsidRPr="00E40B5F" w:rsidRDefault="00726060" w:rsidP="00726060">
      <w:pPr>
        <w:pStyle w:val="NoSpacing"/>
        <w:rPr>
          <w:b/>
          <w:sz w:val="24"/>
          <w:szCs w:val="24"/>
        </w:rPr>
      </w:pPr>
      <w:r w:rsidRPr="00E40B5F">
        <w:rPr>
          <w:b/>
          <w:sz w:val="24"/>
          <w:szCs w:val="24"/>
        </w:rPr>
        <w:t>Inflammatory Foods to Avoid</w:t>
      </w:r>
    </w:p>
    <w:p w14:paraId="5FF395F6" w14:textId="77777777" w:rsidR="00726060" w:rsidRPr="00E40B5F" w:rsidRDefault="00726060" w:rsidP="00726060">
      <w:pPr>
        <w:pStyle w:val="NoSpacing"/>
        <w:rPr>
          <w:sz w:val="24"/>
          <w:szCs w:val="24"/>
        </w:rPr>
      </w:pPr>
    </w:p>
    <w:p w14:paraId="1ECCE09A" w14:textId="77777777" w:rsidR="00726060" w:rsidRPr="00E40B5F" w:rsidRDefault="00726060" w:rsidP="00726060">
      <w:pPr>
        <w:pStyle w:val="NoSpacing"/>
        <w:rPr>
          <w:sz w:val="24"/>
          <w:szCs w:val="24"/>
        </w:rPr>
      </w:pPr>
      <w:r w:rsidRPr="00E40B5F">
        <w:rPr>
          <w:sz w:val="24"/>
          <w:szCs w:val="24"/>
        </w:rPr>
        <w:t xml:space="preserve">Foods that lead to inflammation are typically bad for a person's health in general. While some of the inflammation caused by these foods can be attributed to weight gain, there are some factors that cannot be attributed simply to calorie intake. The following foods are known cause inflammation and, as such, should be limited or avoided: refined carbohydrates (such as white grains), fried foods, sugary drinks, red meat, margarine, shortening, lard, and processed food. </w:t>
      </w:r>
    </w:p>
    <w:p w14:paraId="34D12C71" w14:textId="77777777" w:rsidR="00726060" w:rsidRPr="00E40B5F" w:rsidRDefault="00726060" w:rsidP="00726060">
      <w:pPr>
        <w:pStyle w:val="NoSpacing"/>
        <w:rPr>
          <w:sz w:val="24"/>
          <w:szCs w:val="24"/>
        </w:rPr>
      </w:pPr>
    </w:p>
    <w:p w14:paraId="57A2C33E" w14:textId="77777777" w:rsidR="00726060" w:rsidRPr="00E40B5F" w:rsidRDefault="00726060" w:rsidP="00726060">
      <w:pPr>
        <w:pStyle w:val="NoSpacing"/>
        <w:rPr>
          <w:b/>
          <w:sz w:val="24"/>
          <w:szCs w:val="24"/>
        </w:rPr>
      </w:pPr>
      <w:r w:rsidRPr="00E40B5F">
        <w:rPr>
          <w:b/>
          <w:sz w:val="24"/>
          <w:szCs w:val="24"/>
        </w:rPr>
        <w:t xml:space="preserve">Heart-Healthy Foods to Incorporate </w:t>
      </w:r>
      <w:proofErr w:type="gramStart"/>
      <w:r w:rsidRPr="00E40B5F">
        <w:rPr>
          <w:b/>
          <w:sz w:val="24"/>
          <w:szCs w:val="24"/>
        </w:rPr>
        <w:t>Into</w:t>
      </w:r>
      <w:proofErr w:type="gramEnd"/>
      <w:r w:rsidRPr="00E40B5F">
        <w:rPr>
          <w:b/>
          <w:sz w:val="24"/>
          <w:szCs w:val="24"/>
        </w:rPr>
        <w:t xml:space="preserve"> Your Diet</w:t>
      </w:r>
    </w:p>
    <w:p w14:paraId="1A28F359" w14:textId="77777777" w:rsidR="00726060" w:rsidRPr="00E40B5F" w:rsidRDefault="00726060" w:rsidP="00726060">
      <w:pPr>
        <w:pStyle w:val="NoSpacing"/>
        <w:rPr>
          <w:sz w:val="24"/>
          <w:szCs w:val="24"/>
        </w:rPr>
      </w:pPr>
    </w:p>
    <w:p w14:paraId="2462B559" w14:textId="77777777" w:rsidR="00726060" w:rsidRPr="00E40B5F" w:rsidRDefault="00726060" w:rsidP="00726060">
      <w:pPr>
        <w:pStyle w:val="NoSpacing"/>
        <w:rPr>
          <w:sz w:val="24"/>
          <w:szCs w:val="24"/>
        </w:rPr>
      </w:pPr>
      <w:r w:rsidRPr="00E40B5F">
        <w:rPr>
          <w:sz w:val="24"/>
          <w:szCs w:val="24"/>
        </w:rPr>
        <w:t xml:space="preserve">Luckily, there are far more foods that have anti-inflammatory properties. Including an appropriate amount of the certain foods significantly lowers a person's risk of developing heart disease. Their protective compounds, such as antioxidants, work to reduce the risk of inflammation and the chronic disease associated with it. These foods include: leafy greens (such as spinach, kale, and collards), tomatoes, olive/avocado/grapeseed oils, fat-rich fish (such as sardines, tuna, salmon, and mackerel), nuts, and fruit. </w:t>
      </w:r>
    </w:p>
    <w:p w14:paraId="4FAD5B20" w14:textId="77777777" w:rsidR="00726060" w:rsidRPr="00E40B5F" w:rsidRDefault="00726060" w:rsidP="00726060">
      <w:pPr>
        <w:pStyle w:val="NoSpacing"/>
        <w:rPr>
          <w:sz w:val="24"/>
          <w:szCs w:val="24"/>
        </w:rPr>
      </w:pPr>
    </w:p>
    <w:p w14:paraId="300C5E4C" w14:textId="79D3DC0A" w:rsidR="00726060" w:rsidRPr="00E40B5F" w:rsidRDefault="00726060" w:rsidP="00726060">
      <w:pPr>
        <w:pStyle w:val="NoSpacing"/>
        <w:rPr>
          <w:sz w:val="24"/>
          <w:szCs w:val="24"/>
        </w:rPr>
      </w:pPr>
      <w:r w:rsidRPr="00E40B5F">
        <w:rPr>
          <w:sz w:val="24"/>
          <w:szCs w:val="24"/>
        </w:rPr>
        <w:t xml:space="preserve">Blueberries, applies, leafy greens, almonds, and walnuts </w:t>
      </w:r>
      <w:proofErr w:type="gramStart"/>
      <w:r w:rsidRPr="00E40B5F">
        <w:rPr>
          <w:sz w:val="24"/>
          <w:szCs w:val="24"/>
        </w:rPr>
        <w:t>in particular are</w:t>
      </w:r>
      <w:proofErr w:type="gramEnd"/>
      <w:r w:rsidRPr="00E40B5F">
        <w:rPr>
          <w:sz w:val="24"/>
          <w:szCs w:val="24"/>
        </w:rPr>
        <w:t xml:space="preserve"> high in natural antioxidants and polyphenols, making them the ultimate inflammation-fighting foods. For those with a sweet tooth, eating chocolate (ones that are at least 70 percent pure cocoa, at least) has also been shown to produce anti-inflammatory effects. </w:t>
      </w:r>
    </w:p>
    <w:p w14:paraId="658A4F97" w14:textId="77777777" w:rsidR="00726060" w:rsidRPr="00E40B5F" w:rsidRDefault="00726060" w:rsidP="00726060">
      <w:pPr>
        <w:pStyle w:val="NoSpacing"/>
        <w:rPr>
          <w:sz w:val="24"/>
          <w:szCs w:val="24"/>
        </w:rPr>
      </w:pPr>
    </w:p>
    <w:p w14:paraId="061C46B9" w14:textId="77777777" w:rsidR="00726060" w:rsidRPr="00E40B5F" w:rsidRDefault="00726060" w:rsidP="00726060">
      <w:pPr>
        <w:pStyle w:val="NoSpacing"/>
        <w:rPr>
          <w:sz w:val="24"/>
          <w:szCs w:val="24"/>
        </w:rPr>
      </w:pPr>
      <w:r w:rsidRPr="00E40B5F">
        <w:rPr>
          <w:sz w:val="24"/>
          <w:szCs w:val="24"/>
        </w:rPr>
        <w:lastRenderedPageBreak/>
        <w:t>Choosing the right foods can make a big difference in reducing a person's risk of chronic illnesses. Being consistent in making good, heart-healthy food choices is an important habit to practice in the fight against heart disease.</w:t>
      </w:r>
    </w:p>
    <w:p w14:paraId="05D1EC25" w14:textId="77777777" w:rsidR="000E58B6" w:rsidRPr="00E40B5F" w:rsidRDefault="000E58B6" w:rsidP="00726060">
      <w:pPr>
        <w:pStyle w:val="NoSpacing"/>
        <w:rPr>
          <w:sz w:val="24"/>
          <w:szCs w:val="24"/>
        </w:rPr>
      </w:pPr>
    </w:p>
    <w:sectPr w:rsidR="000E58B6" w:rsidRPr="00E40B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060"/>
    <w:rsid w:val="000E58B6"/>
    <w:rsid w:val="00726060"/>
    <w:rsid w:val="00A23696"/>
    <w:rsid w:val="00B34F68"/>
    <w:rsid w:val="00E40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4BDF2"/>
  <w15:chartTrackingRefBased/>
  <w15:docId w15:val="{5362A65C-A5CB-4BD7-94E9-C1CF75304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606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606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2018-02-26T22:26:00Z</dcterms:created>
  <dcterms:modified xsi:type="dcterms:W3CDTF">2018-02-27T00:23:00Z</dcterms:modified>
</cp:coreProperties>
</file>